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9B8F599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A7686" w:rsidRPr="001A7686">
        <w:rPr>
          <w:b/>
          <w:sz w:val="20"/>
          <w:szCs w:val="20"/>
        </w:rPr>
        <w:t>Community Partnership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502154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A7686">
        <w:rPr>
          <w:b/>
          <w:sz w:val="20"/>
          <w:szCs w:val="20"/>
        </w:rPr>
        <w:t>326-51-007-9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408CC1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A7686">
        <w:rPr>
          <w:b/>
          <w:sz w:val="20"/>
          <w:szCs w:val="20"/>
        </w:rPr>
        <w:t xml:space="preserve"> October 20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31BDE0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A7686">
        <w:rPr>
          <w:b/>
          <w:sz w:val="20"/>
          <w:szCs w:val="20"/>
        </w:rPr>
        <w:t>October 20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2D3746DC" w:rsidR="00223718" w:rsidRPr="00357703" w:rsidRDefault="001A7686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DBF5095" w:rsidR="00D6151F" w:rsidRDefault="001A7686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E6431C">
        <w:rPr>
          <w:sz w:val="16"/>
          <w:szCs w:val="16"/>
        </w:rPr>
      </w:r>
      <w:r w:rsidR="00E6431C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6431C">
              <w:rPr>
                <w:rFonts w:ascii="Calibri" w:hAnsi="Calibri" w:cs="Calibri"/>
              </w:rPr>
            </w:r>
            <w:r w:rsidR="00E6431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67E662F6" w:rsidR="006B7A09" w:rsidRPr="009319BD" w:rsidRDefault="001A7686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E332029" w:rsidR="006B7A09" w:rsidRPr="009319BD" w:rsidRDefault="001A7686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Pr="001A7686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Finding </w:t>
            </w:r>
            <w:r w:rsidRPr="001A7686">
              <w:rPr>
                <w:sz w:val="20"/>
                <w:szCs w:val="20"/>
              </w:rPr>
              <w:t>Detail:</w:t>
            </w:r>
          </w:p>
          <w:p w14:paraId="6DE2CF9F" w14:textId="61E22ED6" w:rsidR="00FE0355" w:rsidRPr="001A7686" w:rsidRDefault="001A7686" w:rsidP="0022371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A7686">
              <w:rPr>
                <w:sz w:val="20"/>
                <w:szCs w:val="20"/>
              </w:rPr>
              <w:t>The local school wellness policy does not include the minimum required elements and does not reflect current requirements for public transparency and participation in the wellness policy process.</w:t>
            </w: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0CE6E88D" w:rsidR="00D03ED5" w:rsidRPr="009319BD" w:rsidRDefault="001A7686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120631E" w:rsidR="00D03ED5" w:rsidRPr="009319BD" w:rsidRDefault="001A7686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22275507" w:rsidR="00D03ED5" w:rsidRPr="001A7686" w:rsidRDefault="001A7686" w:rsidP="001A768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A7686">
              <w:rPr>
                <w:sz w:val="20"/>
                <w:szCs w:val="20"/>
              </w:rPr>
              <w:t>The School Food Authority (SFA) was unable to provide a general ledger transaction detail or other appropriate accounting system using a separate fund code that can track all revenues and expenses to show it maintains a separate food service account. Further, the SFA does not have written procedures in place that ensure it maintains an effective internal control structure.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31C">
              <w:rPr>
                <w:sz w:val="20"/>
                <w:szCs w:val="20"/>
              </w:rPr>
            </w:r>
            <w:r w:rsidR="00E643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1885464D" w:rsidR="00C16C6C" w:rsidRPr="001A7686" w:rsidRDefault="006E1BF5" w:rsidP="001A768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SFA was well organi</w:t>
            </w:r>
            <w:r w:rsidR="00C16C6C">
              <w:rPr>
                <w:sz w:val="20"/>
                <w:szCs w:val="20"/>
              </w:rPr>
              <w:t>zed.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B4EC" w14:textId="77777777" w:rsidR="00E6431C" w:rsidRDefault="00E6431C" w:rsidP="00A16BFB">
      <w:r>
        <w:separator/>
      </w:r>
    </w:p>
  </w:endnote>
  <w:endnote w:type="continuationSeparator" w:id="0">
    <w:p w14:paraId="504BA7BF" w14:textId="77777777" w:rsidR="00E6431C" w:rsidRDefault="00E6431C" w:rsidP="00A16BFB">
      <w:r>
        <w:continuationSeparator/>
      </w:r>
    </w:p>
  </w:endnote>
  <w:endnote w:type="continuationNotice" w:id="1">
    <w:p w14:paraId="1DED8C58" w14:textId="77777777" w:rsidR="00E6431C" w:rsidRDefault="00E64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7FFD0" w14:textId="77777777" w:rsidR="00E6431C" w:rsidRDefault="00E6431C" w:rsidP="00A16BFB">
      <w:r>
        <w:separator/>
      </w:r>
    </w:p>
  </w:footnote>
  <w:footnote w:type="continuationSeparator" w:id="0">
    <w:p w14:paraId="31BAF942" w14:textId="77777777" w:rsidR="00E6431C" w:rsidRDefault="00E6431C" w:rsidP="00A16BFB">
      <w:r>
        <w:continuationSeparator/>
      </w:r>
    </w:p>
  </w:footnote>
  <w:footnote w:type="continuationNotice" w:id="1">
    <w:p w14:paraId="2BC3D445" w14:textId="77777777" w:rsidR="00E6431C" w:rsidRDefault="00E64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02C340F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1A7686" w:rsidRPr="001A7686">
      <w:rPr>
        <w:sz w:val="16"/>
        <w:szCs w:val="16"/>
      </w:rPr>
      <w:t>Community Partnership School</w:t>
    </w:r>
  </w:p>
  <w:p w14:paraId="360D5ABF" w14:textId="31E22686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1A7686">
      <w:rPr>
        <w:sz w:val="16"/>
        <w:szCs w:val="16"/>
      </w:rPr>
      <w:t>326-51-007-9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A11A7"/>
    <w:multiLevelType w:val="hybridMultilevel"/>
    <w:tmpl w:val="2198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863DCF"/>
    <w:multiLevelType w:val="hybridMultilevel"/>
    <w:tmpl w:val="D5721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4"/>
  </w:num>
  <w:num w:numId="19">
    <w:abstractNumId w:val="9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A7686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46342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B49D2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13CE7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6431C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5BA33AE5-8CA8-4659-BD73-30480C20BCFE}"/>
</file>

<file path=customXml/itemProps3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2020-12-08T17:48:00Z</dcterms:created>
  <dcterms:modified xsi:type="dcterms:W3CDTF">2020-12-08T17:48:00Z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88400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